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D9274" w14:textId="50867250" w:rsidR="00CA771E" w:rsidRPr="000E5330" w:rsidRDefault="00CA771E" w:rsidP="00CA771E">
      <w:pPr>
        <w:pStyle w:val="BodyText"/>
        <w:numPr>
          <w:ilvl w:val="0"/>
          <w:numId w:val="1"/>
        </w:numPr>
        <w:ind w:left="720" w:right="-16" w:hanging="720"/>
        <w:jc w:val="both"/>
        <w:rPr>
          <w:b/>
        </w:rPr>
      </w:pPr>
      <w:r w:rsidRPr="000E5330">
        <w:rPr>
          <w:b/>
          <w:u w:val="single"/>
        </w:rPr>
        <w:t>ACTION</w:t>
      </w:r>
      <w:r w:rsidRPr="000E5330">
        <w:rPr>
          <w:b/>
        </w:rPr>
        <w:t xml:space="preserve">: </w:t>
      </w:r>
      <w:r w:rsidRPr="000E5330">
        <w:rPr>
          <w:bCs/>
        </w:rPr>
        <w:t xml:space="preserve">Consideration and Possible Action to Approve the Metro Wastewater JPA Treasurer’s Report </w:t>
      </w:r>
      <w:r>
        <w:rPr>
          <w:bCs/>
        </w:rPr>
        <w:t xml:space="preserve">Quarter </w:t>
      </w:r>
      <w:r w:rsidR="00A10BEA">
        <w:rPr>
          <w:bCs/>
        </w:rPr>
        <w:t>1</w:t>
      </w:r>
      <w:r>
        <w:rPr>
          <w:bCs/>
        </w:rPr>
        <w:t xml:space="preserve"> - </w:t>
      </w:r>
      <w:r w:rsidRPr="000E5330">
        <w:rPr>
          <w:bCs/>
        </w:rPr>
        <w:t xml:space="preserve">Ending </w:t>
      </w:r>
      <w:r w:rsidR="00BA049C">
        <w:rPr>
          <w:bCs/>
        </w:rPr>
        <w:t>September 30</w:t>
      </w:r>
      <w:r w:rsidRPr="000E5330">
        <w:rPr>
          <w:bCs/>
        </w:rPr>
        <w:t>, 2025 (Lee Ann Jones-Santos) (</w:t>
      </w:r>
      <w:r w:rsidRPr="000E5330">
        <w:rPr>
          <w:b/>
        </w:rPr>
        <w:t>Attachment)</w:t>
      </w:r>
    </w:p>
    <w:p w14:paraId="1C3CB8A0" w14:textId="77777777" w:rsidR="00B269AD" w:rsidRDefault="00B269AD"/>
    <w:sectPr w:rsidR="00B26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40756"/>
    <w:multiLevelType w:val="hybridMultilevel"/>
    <w:tmpl w:val="84E84AF0"/>
    <w:lvl w:ilvl="0" w:tplc="A9106C92">
      <w:start w:val="1"/>
      <w:numFmt w:val="decimal"/>
      <w:lvlText w:val="%1."/>
      <w:lvlJc w:val="left"/>
      <w:pPr>
        <w:ind w:left="542" w:hanging="542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4D8454C2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2" w:tplc="4E265B30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3" w:tplc="BAA83C18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4" w:tplc="EC644984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5" w:tplc="DEDAFDB2">
      <w:numFmt w:val="bullet"/>
      <w:lvlText w:val="•"/>
      <w:lvlJc w:val="left"/>
      <w:pPr>
        <w:ind w:left="4367" w:hanging="360"/>
      </w:pPr>
      <w:rPr>
        <w:rFonts w:hint="default"/>
        <w:lang w:val="en-US" w:eastAsia="en-US" w:bidi="ar-SA"/>
      </w:rPr>
    </w:lvl>
    <w:lvl w:ilvl="6" w:tplc="18D29046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7" w:tplc="5DFC10AE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  <w:lvl w:ilvl="8" w:tplc="38AA4E28">
      <w:numFmt w:val="bullet"/>
      <w:lvlText w:val="•"/>
      <w:lvlJc w:val="left"/>
      <w:pPr>
        <w:ind w:left="7615" w:hanging="360"/>
      </w:pPr>
      <w:rPr>
        <w:rFonts w:hint="default"/>
        <w:lang w:val="en-US" w:eastAsia="en-US" w:bidi="ar-SA"/>
      </w:rPr>
    </w:lvl>
  </w:abstractNum>
  <w:num w:numId="1" w16cid:durableId="14058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1E"/>
    <w:rsid w:val="0018154F"/>
    <w:rsid w:val="004B5CE6"/>
    <w:rsid w:val="00573B0B"/>
    <w:rsid w:val="005B64E0"/>
    <w:rsid w:val="006B7BE0"/>
    <w:rsid w:val="008768F6"/>
    <w:rsid w:val="008F6098"/>
    <w:rsid w:val="00A10BEA"/>
    <w:rsid w:val="00A83EEA"/>
    <w:rsid w:val="00B269AD"/>
    <w:rsid w:val="00B815D8"/>
    <w:rsid w:val="00BA049C"/>
    <w:rsid w:val="00CA771E"/>
    <w:rsid w:val="00E1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03E51"/>
  <w15:chartTrackingRefBased/>
  <w15:docId w15:val="{935E9EEB-1A6B-4139-81B2-E99283E1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7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7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7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7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71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A77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A771E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Peoples</dc:creator>
  <cp:keywords/>
  <dc:description/>
  <cp:lastModifiedBy>Lori Peoples</cp:lastModifiedBy>
  <cp:revision>3</cp:revision>
  <dcterms:created xsi:type="dcterms:W3CDTF">2025-07-27T18:30:00Z</dcterms:created>
  <dcterms:modified xsi:type="dcterms:W3CDTF">2025-07-27T18:30:00Z</dcterms:modified>
</cp:coreProperties>
</file>